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58"/>
        <w:tblW w:w="14755" w:type="dxa"/>
        <w:tblLook w:val="04A0" w:firstRow="1" w:lastRow="0" w:firstColumn="1" w:lastColumn="0" w:noHBand="0" w:noVBand="1"/>
      </w:tblPr>
      <w:tblGrid>
        <w:gridCol w:w="4495"/>
        <w:gridCol w:w="2790"/>
        <w:gridCol w:w="2430"/>
        <w:gridCol w:w="2430"/>
        <w:gridCol w:w="2610"/>
      </w:tblGrid>
      <w:tr w:rsidR="001665DE" w:rsidTr="009768AD">
        <w:trPr>
          <w:trHeight w:val="381"/>
        </w:trPr>
        <w:tc>
          <w:tcPr>
            <w:tcW w:w="4495" w:type="dxa"/>
          </w:tcPr>
          <w:p w:rsidR="001665DE" w:rsidRPr="00323A59" w:rsidRDefault="001665DE" w:rsidP="009768AD">
            <w:pPr>
              <w:rPr>
                <w:b/>
              </w:rPr>
            </w:pPr>
            <w:r w:rsidRPr="00323A59">
              <w:rPr>
                <w:b/>
              </w:rPr>
              <w:t>Project Information Section</w:t>
            </w:r>
          </w:p>
        </w:tc>
        <w:tc>
          <w:tcPr>
            <w:tcW w:w="2790" w:type="dxa"/>
          </w:tcPr>
          <w:p w:rsidR="001665DE" w:rsidRPr="00323A59" w:rsidRDefault="001665DE" w:rsidP="009768A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1665DE" w:rsidRPr="00323A59" w:rsidRDefault="001665DE" w:rsidP="009768AD">
            <w:pPr>
              <w:rPr>
                <w:b/>
              </w:rPr>
            </w:pPr>
          </w:p>
        </w:tc>
        <w:tc>
          <w:tcPr>
            <w:tcW w:w="2430" w:type="dxa"/>
          </w:tcPr>
          <w:p w:rsidR="001665DE" w:rsidRPr="00323A59" w:rsidRDefault="001665DE" w:rsidP="009768AD">
            <w:pPr>
              <w:rPr>
                <w:b/>
              </w:rPr>
            </w:pPr>
          </w:p>
        </w:tc>
        <w:tc>
          <w:tcPr>
            <w:tcW w:w="2610" w:type="dxa"/>
          </w:tcPr>
          <w:p w:rsidR="001665DE" w:rsidRPr="00323A59" w:rsidRDefault="001665DE" w:rsidP="009768AD">
            <w:pPr>
              <w:rPr>
                <w:b/>
              </w:rPr>
            </w:pPr>
          </w:p>
        </w:tc>
      </w:tr>
      <w:tr w:rsidR="001665DE" w:rsidTr="009768AD">
        <w:trPr>
          <w:trHeight w:val="1879"/>
        </w:trPr>
        <w:tc>
          <w:tcPr>
            <w:tcW w:w="4495" w:type="dxa"/>
          </w:tcPr>
          <w:p w:rsidR="001665DE" w:rsidRDefault="001665DE" w:rsidP="00976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323A59">
              <w:rPr>
                <w:b/>
              </w:rPr>
              <w:t>Introduction:</w:t>
            </w:r>
            <w:r w:rsidRPr="00323A59">
              <w:rPr>
                <w:rFonts w:ascii="Arial" w:hAnsi="Arial" w:cs="Verdana"/>
                <w:b/>
                <w:sz w:val="20"/>
              </w:rPr>
              <w:t xml:space="preserve"> </w:t>
            </w:r>
          </w:p>
          <w:p w:rsidR="001665DE" w:rsidRPr="00A86F34" w:rsidRDefault="001665DE" w:rsidP="009768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The visual symbol for the religion (such as the cross for Christianity) and brief explanation on the symbolism</w:t>
            </w:r>
          </w:p>
          <w:p w:rsidR="001665DE" w:rsidRPr="00A86F34" w:rsidRDefault="001665DE" w:rsidP="009768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 xml:space="preserve">Founder, including place and date </w:t>
            </w:r>
          </w:p>
          <w:p w:rsidR="001665DE" w:rsidRDefault="001665DE" w:rsidP="009768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DE20A7">
              <w:rPr>
                <w:rFonts w:ascii="Arial" w:hAnsi="Arial" w:cs="Verdana"/>
                <w:sz w:val="20"/>
              </w:rPr>
              <w:t xml:space="preserve">Sacred Texts: a doctrine of salvation and/or a sacred text of stories of a holy book </w:t>
            </w:r>
          </w:p>
          <w:p w:rsidR="001665DE" w:rsidRDefault="001665DE" w:rsidP="009768AD"/>
        </w:tc>
        <w:tc>
          <w:tcPr>
            <w:tcW w:w="279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610" w:type="dxa"/>
          </w:tcPr>
          <w:p w:rsidR="001665DE" w:rsidRDefault="001665DE" w:rsidP="009768AD"/>
        </w:tc>
      </w:tr>
      <w:tr w:rsidR="001665DE" w:rsidTr="009768AD">
        <w:trPr>
          <w:trHeight w:val="1950"/>
        </w:trPr>
        <w:tc>
          <w:tcPr>
            <w:tcW w:w="4495" w:type="dxa"/>
          </w:tcPr>
          <w:p w:rsidR="001665DE" w:rsidRDefault="001665DE" w:rsidP="009768AD">
            <w:r w:rsidRPr="00323A59">
              <w:rPr>
                <w:b/>
              </w:rPr>
              <w:t>Major Beliefs:</w:t>
            </w:r>
            <w:r>
              <w:t xml:space="preserve"> </w:t>
            </w:r>
          </w:p>
          <w:p w:rsidR="001665DE" w:rsidRPr="00A86F34" w:rsidRDefault="001665DE" w:rsidP="009768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A brief text telling about the basics of the religion (such as the Five Pillars of Islam)</w:t>
            </w:r>
          </w:p>
          <w:p w:rsidR="001665DE" w:rsidRPr="00A86F34" w:rsidRDefault="001665DE" w:rsidP="009768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 xml:space="preserve">A belief in some </w:t>
            </w:r>
            <w:r>
              <w:rPr>
                <w:rFonts w:ascii="Arial" w:hAnsi="Arial" w:cs="Verdana"/>
                <w:sz w:val="20"/>
              </w:rPr>
              <w:t>kind of deity or Supreme B</w:t>
            </w:r>
            <w:r w:rsidRPr="00A86F34">
              <w:rPr>
                <w:rFonts w:ascii="Arial" w:hAnsi="Arial" w:cs="Verdana"/>
                <w:sz w:val="20"/>
              </w:rPr>
              <w:t>eing (ex. God or Jehovah)</w:t>
            </w:r>
          </w:p>
          <w:p w:rsidR="001665DE" w:rsidRPr="00A86F34" w:rsidRDefault="001665DE" w:rsidP="009768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Code of conduct for individuals and groups of people (ex. prohibition against murder)</w:t>
            </w:r>
          </w:p>
          <w:p w:rsidR="001665DE" w:rsidRDefault="001665DE" w:rsidP="009768AD"/>
        </w:tc>
        <w:tc>
          <w:tcPr>
            <w:tcW w:w="279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610" w:type="dxa"/>
          </w:tcPr>
          <w:p w:rsidR="001665DE" w:rsidRDefault="001665DE" w:rsidP="009768AD"/>
        </w:tc>
      </w:tr>
      <w:tr w:rsidR="001665DE" w:rsidTr="009768AD">
        <w:trPr>
          <w:trHeight w:val="1879"/>
        </w:trPr>
        <w:tc>
          <w:tcPr>
            <w:tcW w:w="4495" w:type="dxa"/>
          </w:tcPr>
          <w:p w:rsidR="001665DE" w:rsidRPr="00323A59" w:rsidRDefault="001665DE" w:rsidP="00976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sz w:val="20"/>
              </w:rPr>
            </w:pPr>
            <w:r w:rsidRPr="00323A59">
              <w:rPr>
                <w:rFonts w:ascii="Arial" w:hAnsi="Arial" w:cs="Verdana"/>
                <w:b/>
                <w:sz w:val="20"/>
              </w:rPr>
              <w:t>Rituals:</w:t>
            </w:r>
          </w:p>
          <w:p w:rsidR="001665DE" w:rsidRPr="00A86F34" w:rsidRDefault="001665DE" w:rsidP="009768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Rituals or ceremonies (ex. baptism or marriage)</w:t>
            </w:r>
          </w:p>
          <w:p w:rsidR="001665DE" w:rsidRDefault="001665DE" w:rsidP="009768AD"/>
        </w:tc>
        <w:tc>
          <w:tcPr>
            <w:tcW w:w="279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610" w:type="dxa"/>
          </w:tcPr>
          <w:p w:rsidR="001665DE" w:rsidRDefault="001665DE" w:rsidP="009768AD"/>
        </w:tc>
      </w:tr>
      <w:tr w:rsidR="001665DE" w:rsidTr="009768AD">
        <w:trPr>
          <w:trHeight w:val="1879"/>
        </w:trPr>
        <w:tc>
          <w:tcPr>
            <w:tcW w:w="4495" w:type="dxa"/>
          </w:tcPr>
          <w:p w:rsidR="001665DE" w:rsidRPr="00323A59" w:rsidRDefault="001665DE" w:rsidP="009768AD">
            <w:pPr>
              <w:rPr>
                <w:b/>
              </w:rPr>
            </w:pPr>
            <w:r w:rsidRPr="00323A59">
              <w:rPr>
                <w:b/>
              </w:rPr>
              <w:t>Geography (map):</w:t>
            </w:r>
          </w:p>
          <w:p w:rsidR="001665DE" w:rsidRPr="00A86F34" w:rsidRDefault="001665DE" w:rsidP="009768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Places of major influence, such as birthplace and important sites</w:t>
            </w:r>
          </w:p>
          <w:p w:rsidR="001665DE" w:rsidRPr="00A86F34" w:rsidRDefault="001665DE" w:rsidP="009768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Worldwide distribution of religion – where is it most widespread today?</w:t>
            </w:r>
          </w:p>
          <w:p w:rsidR="001665DE" w:rsidRDefault="001665DE" w:rsidP="009768AD"/>
        </w:tc>
        <w:tc>
          <w:tcPr>
            <w:tcW w:w="279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610" w:type="dxa"/>
          </w:tcPr>
          <w:p w:rsidR="001665DE" w:rsidRDefault="001665DE" w:rsidP="009768AD"/>
        </w:tc>
      </w:tr>
      <w:tr w:rsidR="001665DE" w:rsidTr="009768AD">
        <w:trPr>
          <w:trHeight w:val="1879"/>
        </w:trPr>
        <w:tc>
          <w:tcPr>
            <w:tcW w:w="4495" w:type="dxa"/>
          </w:tcPr>
          <w:p w:rsidR="001665DE" w:rsidRPr="00323A59" w:rsidRDefault="001665DE" w:rsidP="009768AD">
            <w:pPr>
              <w:rPr>
                <w:b/>
              </w:rPr>
            </w:pPr>
            <w:r w:rsidRPr="00323A59">
              <w:rPr>
                <w:b/>
              </w:rPr>
              <w:t>Places of Worship:</w:t>
            </w:r>
          </w:p>
          <w:p w:rsidR="001665DE" w:rsidRPr="00A86F34" w:rsidRDefault="001665DE" w:rsidP="009768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What does architecture typically look like?</w:t>
            </w:r>
          </w:p>
          <w:p w:rsidR="001665DE" w:rsidRDefault="001665DE" w:rsidP="009768AD"/>
        </w:tc>
        <w:tc>
          <w:tcPr>
            <w:tcW w:w="279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430" w:type="dxa"/>
          </w:tcPr>
          <w:p w:rsidR="001665DE" w:rsidRDefault="001665DE" w:rsidP="009768AD"/>
        </w:tc>
        <w:tc>
          <w:tcPr>
            <w:tcW w:w="2610" w:type="dxa"/>
          </w:tcPr>
          <w:p w:rsidR="001665DE" w:rsidRDefault="001665DE" w:rsidP="009768AD"/>
        </w:tc>
      </w:tr>
    </w:tbl>
    <w:p w:rsidR="001665DE" w:rsidRDefault="001665DE">
      <w:r>
        <w:br w:type="page"/>
      </w:r>
    </w:p>
    <w:tbl>
      <w:tblPr>
        <w:tblStyle w:val="TableGrid"/>
        <w:tblpPr w:leftFromText="180" w:rightFromText="180" w:vertAnchor="page" w:horzAnchor="margin" w:tblpY="558"/>
        <w:tblW w:w="14755" w:type="dxa"/>
        <w:tblLook w:val="04A0" w:firstRow="1" w:lastRow="0" w:firstColumn="1" w:lastColumn="0" w:noHBand="0" w:noVBand="1"/>
      </w:tblPr>
      <w:tblGrid>
        <w:gridCol w:w="4495"/>
        <w:gridCol w:w="2790"/>
        <w:gridCol w:w="2430"/>
        <w:gridCol w:w="2430"/>
        <w:gridCol w:w="2610"/>
      </w:tblGrid>
      <w:tr w:rsidR="001665DE" w:rsidTr="001665DE">
        <w:trPr>
          <w:trHeight w:val="381"/>
        </w:trPr>
        <w:tc>
          <w:tcPr>
            <w:tcW w:w="4495" w:type="dxa"/>
          </w:tcPr>
          <w:p w:rsidR="001665DE" w:rsidRPr="00323A59" w:rsidRDefault="001665DE" w:rsidP="00323A59">
            <w:pPr>
              <w:rPr>
                <w:b/>
              </w:rPr>
            </w:pPr>
            <w:r w:rsidRPr="00323A59">
              <w:rPr>
                <w:b/>
              </w:rPr>
              <w:lastRenderedPageBreak/>
              <w:t>Project Information Section</w:t>
            </w:r>
          </w:p>
        </w:tc>
        <w:tc>
          <w:tcPr>
            <w:tcW w:w="2790" w:type="dxa"/>
          </w:tcPr>
          <w:p w:rsidR="001665DE" w:rsidRPr="00323A59" w:rsidRDefault="001665DE" w:rsidP="00323A59">
            <w:pPr>
              <w:rPr>
                <w:b/>
              </w:rPr>
            </w:pPr>
          </w:p>
        </w:tc>
        <w:tc>
          <w:tcPr>
            <w:tcW w:w="2430" w:type="dxa"/>
          </w:tcPr>
          <w:p w:rsidR="001665DE" w:rsidRPr="00323A59" w:rsidRDefault="001665DE" w:rsidP="00323A59">
            <w:pPr>
              <w:rPr>
                <w:b/>
              </w:rPr>
            </w:pPr>
          </w:p>
        </w:tc>
        <w:tc>
          <w:tcPr>
            <w:tcW w:w="2430" w:type="dxa"/>
          </w:tcPr>
          <w:p w:rsidR="001665DE" w:rsidRPr="00323A59" w:rsidRDefault="001665DE" w:rsidP="00323A59">
            <w:pPr>
              <w:rPr>
                <w:b/>
              </w:rPr>
            </w:pPr>
          </w:p>
        </w:tc>
        <w:tc>
          <w:tcPr>
            <w:tcW w:w="2610" w:type="dxa"/>
          </w:tcPr>
          <w:p w:rsidR="001665DE" w:rsidRPr="00323A59" w:rsidRDefault="001665DE" w:rsidP="00323A59">
            <w:pPr>
              <w:rPr>
                <w:b/>
              </w:rPr>
            </w:pPr>
          </w:p>
        </w:tc>
      </w:tr>
      <w:tr w:rsidR="001665DE" w:rsidTr="001665DE">
        <w:trPr>
          <w:trHeight w:val="1879"/>
        </w:trPr>
        <w:tc>
          <w:tcPr>
            <w:tcW w:w="4495" w:type="dxa"/>
          </w:tcPr>
          <w:p w:rsidR="001665DE" w:rsidRDefault="001665DE" w:rsidP="00323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323A59">
              <w:rPr>
                <w:b/>
              </w:rPr>
              <w:t>Introduction:</w:t>
            </w:r>
            <w:r w:rsidRPr="00323A59">
              <w:rPr>
                <w:rFonts w:ascii="Arial" w:hAnsi="Arial" w:cs="Verdana"/>
                <w:b/>
                <w:sz w:val="20"/>
              </w:rPr>
              <w:t xml:space="preserve"> </w:t>
            </w:r>
          </w:p>
          <w:p w:rsidR="001665DE" w:rsidRPr="00A86F34" w:rsidRDefault="001665DE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The visual symbol for the religion (such as the cross for Christianity) and brief explanation on the symbolism</w:t>
            </w:r>
          </w:p>
          <w:p w:rsidR="001665DE" w:rsidRPr="00A86F34" w:rsidRDefault="001665DE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 xml:space="preserve">Founder, including place and date </w:t>
            </w:r>
          </w:p>
          <w:p w:rsidR="001665DE" w:rsidRDefault="001665DE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DE20A7">
              <w:rPr>
                <w:rFonts w:ascii="Arial" w:hAnsi="Arial" w:cs="Verdana"/>
                <w:sz w:val="20"/>
              </w:rPr>
              <w:t xml:space="preserve">Sacred Texts: a doctrine of salvation and/or a sacred text of stories of a holy book </w:t>
            </w:r>
          </w:p>
          <w:p w:rsidR="001665DE" w:rsidRDefault="001665DE" w:rsidP="00323A59"/>
        </w:tc>
        <w:tc>
          <w:tcPr>
            <w:tcW w:w="279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610" w:type="dxa"/>
          </w:tcPr>
          <w:p w:rsidR="001665DE" w:rsidRDefault="001665DE" w:rsidP="00323A59"/>
        </w:tc>
      </w:tr>
      <w:tr w:rsidR="001665DE" w:rsidTr="001665DE">
        <w:trPr>
          <w:trHeight w:val="1950"/>
        </w:trPr>
        <w:tc>
          <w:tcPr>
            <w:tcW w:w="4495" w:type="dxa"/>
          </w:tcPr>
          <w:p w:rsidR="001665DE" w:rsidRDefault="001665DE" w:rsidP="00323A59">
            <w:r w:rsidRPr="00323A59">
              <w:rPr>
                <w:b/>
              </w:rPr>
              <w:t>Major Beliefs:</w:t>
            </w:r>
            <w:r>
              <w:t xml:space="preserve"> </w:t>
            </w:r>
          </w:p>
          <w:p w:rsidR="001665DE" w:rsidRPr="00A86F34" w:rsidRDefault="001665DE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A brief text telling about the basics of the religion (such as the Five Pillars of Islam)</w:t>
            </w:r>
          </w:p>
          <w:p w:rsidR="001665DE" w:rsidRPr="00A86F34" w:rsidRDefault="001665DE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 xml:space="preserve">A belief in some </w:t>
            </w:r>
            <w:r>
              <w:rPr>
                <w:rFonts w:ascii="Arial" w:hAnsi="Arial" w:cs="Verdana"/>
                <w:sz w:val="20"/>
              </w:rPr>
              <w:t>kind of deity or Supreme B</w:t>
            </w:r>
            <w:r w:rsidRPr="00A86F34">
              <w:rPr>
                <w:rFonts w:ascii="Arial" w:hAnsi="Arial" w:cs="Verdana"/>
                <w:sz w:val="20"/>
              </w:rPr>
              <w:t>eing (ex. God or Jehovah)</w:t>
            </w:r>
          </w:p>
          <w:p w:rsidR="001665DE" w:rsidRPr="00A86F34" w:rsidRDefault="001665DE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Code of conduct for individuals and groups of people (ex. prohibition against murder)</w:t>
            </w:r>
          </w:p>
          <w:p w:rsidR="001665DE" w:rsidRDefault="001665DE" w:rsidP="00323A59"/>
        </w:tc>
        <w:tc>
          <w:tcPr>
            <w:tcW w:w="279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610" w:type="dxa"/>
          </w:tcPr>
          <w:p w:rsidR="001665DE" w:rsidRDefault="001665DE" w:rsidP="00323A59"/>
        </w:tc>
      </w:tr>
      <w:tr w:rsidR="001665DE" w:rsidTr="001665DE">
        <w:trPr>
          <w:trHeight w:val="1879"/>
        </w:trPr>
        <w:tc>
          <w:tcPr>
            <w:tcW w:w="4495" w:type="dxa"/>
          </w:tcPr>
          <w:p w:rsidR="001665DE" w:rsidRPr="00323A59" w:rsidRDefault="001665DE" w:rsidP="00323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sz w:val="20"/>
              </w:rPr>
            </w:pPr>
            <w:r w:rsidRPr="00323A59">
              <w:rPr>
                <w:rFonts w:ascii="Arial" w:hAnsi="Arial" w:cs="Verdana"/>
                <w:b/>
                <w:sz w:val="20"/>
              </w:rPr>
              <w:t>Rituals:</w:t>
            </w:r>
          </w:p>
          <w:p w:rsidR="001665DE" w:rsidRPr="00A86F34" w:rsidRDefault="001665DE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Rituals or ceremonies (ex. baptism or marriage)</w:t>
            </w:r>
          </w:p>
          <w:p w:rsidR="001665DE" w:rsidRDefault="001665DE" w:rsidP="00323A59"/>
        </w:tc>
        <w:tc>
          <w:tcPr>
            <w:tcW w:w="279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610" w:type="dxa"/>
          </w:tcPr>
          <w:p w:rsidR="001665DE" w:rsidRDefault="001665DE" w:rsidP="00323A59"/>
        </w:tc>
      </w:tr>
      <w:tr w:rsidR="001665DE" w:rsidTr="001665DE">
        <w:trPr>
          <w:trHeight w:val="1879"/>
        </w:trPr>
        <w:tc>
          <w:tcPr>
            <w:tcW w:w="4495" w:type="dxa"/>
          </w:tcPr>
          <w:p w:rsidR="001665DE" w:rsidRPr="00323A59" w:rsidRDefault="001665DE" w:rsidP="00323A59">
            <w:pPr>
              <w:rPr>
                <w:b/>
              </w:rPr>
            </w:pPr>
            <w:r w:rsidRPr="00323A59">
              <w:rPr>
                <w:b/>
              </w:rPr>
              <w:t>Geography (map):</w:t>
            </w:r>
          </w:p>
          <w:p w:rsidR="001665DE" w:rsidRPr="00A86F34" w:rsidRDefault="001665DE" w:rsidP="00323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Places of major influence, such as birthplace and important sites</w:t>
            </w:r>
          </w:p>
          <w:p w:rsidR="001665DE" w:rsidRPr="00A86F34" w:rsidRDefault="001665DE" w:rsidP="00323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Worldwide distribution of religion – where is it most widespread today?</w:t>
            </w:r>
          </w:p>
          <w:p w:rsidR="001665DE" w:rsidRDefault="001665DE" w:rsidP="00323A59"/>
        </w:tc>
        <w:tc>
          <w:tcPr>
            <w:tcW w:w="279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610" w:type="dxa"/>
          </w:tcPr>
          <w:p w:rsidR="001665DE" w:rsidRDefault="001665DE" w:rsidP="00323A59"/>
        </w:tc>
      </w:tr>
      <w:tr w:rsidR="001665DE" w:rsidTr="001665DE">
        <w:trPr>
          <w:trHeight w:val="1879"/>
        </w:trPr>
        <w:tc>
          <w:tcPr>
            <w:tcW w:w="4495" w:type="dxa"/>
          </w:tcPr>
          <w:p w:rsidR="001665DE" w:rsidRPr="00323A59" w:rsidRDefault="001665DE" w:rsidP="00323A59">
            <w:pPr>
              <w:rPr>
                <w:b/>
              </w:rPr>
            </w:pPr>
            <w:r w:rsidRPr="00323A59">
              <w:rPr>
                <w:b/>
              </w:rPr>
              <w:t>Places of Worship:</w:t>
            </w:r>
          </w:p>
          <w:p w:rsidR="001665DE" w:rsidRPr="00A86F34" w:rsidRDefault="001665DE" w:rsidP="00323A5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What does architecture typically look like?</w:t>
            </w:r>
          </w:p>
          <w:p w:rsidR="001665DE" w:rsidRDefault="001665DE" w:rsidP="00323A59"/>
        </w:tc>
        <w:tc>
          <w:tcPr>
            <w:tcW w:w="279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430" w:type="dxa"/>
          </w:tcPr>
          <w:p w:rsidR="001665DE" w:rsidRDefault="001665DE" w:rsidP="00323A59"/>
        </w:tc>
        <w:tc>
          <w:tcPr>
            <w:tcW w:w="2610" w:type="dxa"/>
          </w:tcPr>
          <w:p w:rsidR="001665DE" w:rsidRDefault="001665DE" w:rsidP="00323A59"/>
        </w:tc>
      </w:tr>
    </w:tbl>
    <w:p w:rsidR="004F39CC" w:rsidRPr="00323A59" w:rsidRDefault="004F39CC" w:rsidP="00323A59">
      <w:pPr>
        <w:rPr>
          <w:b/>
          <w:sz w:val="36"/>
          <w:u w:val="single"/>
        </w:rPr>
      </w:pPr>
    </w:p>
    <w:sectPr w:rsidR="004F39CC" w:rsidRPr="00323A59" w:rsidSect="00323A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F5C7B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3F6669"/>
    <w:multiLevelType w:val="hybridMultilevel"/>
    <w:tmpl w:val="F7E255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48F1"/>
    <w:multiLevelType w:val="hybridMultilevel"/>
    <w:tmpl w:val="10E22A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9"/>
    <w:rsid w:val="001665DE"/>
    <w:rsid w:val="00323A59"/>
    <w:rsid w:val="004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62E69-630F-4BD2-A8D8-DF48A66F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A5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Fleming</dc:creator>
  <cp:keywords/>
  <dc:description/>
  <cp:lastModifiedBy>Lyndsay Fleming</cp:lastModifiedBy>
  <cp:revision>2</cp:revision>
  <cp:lastPrinted>2015-08-17T16:15:00Z</cp:lastPrinted>
  <dcterms:created xsi:type="dcterms:W3CDTF">2015-08-18T20:27:00Z</dcterms:created>
  <dcterms:modified xsi:type="dcterms:W3CDTF">2015-08-18T20:27:00Z</dcterms:modified>
</cp:coreProperties>
</file>